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8E" w:rsidRPr="00FE137B" w:rsidRDefault="00E7198E">
      <w:pPr>
        <w:rPr>
          <w:sz w:val="24"/>
          <w:szCs w:val="24"/>
        </w:rPr>
      </w:pPr>
    </w:p>
    <w:p w:rsidR="00E7198E" w:rsidRPr="00F7052C" w:rsidRDefault="00E7198E" w:rsidP="009E716C">
      <w:pPr>
        <w:pStyle w:val="ConsPlusNonformat"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>Проект.</w:t>
      </w:r>
    </w:p>
    <w:p w:rsidR="00E7198E" w:rsidRPr="00F7052C" w:rsidRDefault="00E7198E" w:rsidP="009E716C">
      <w:pPr>
        <w:pStyle w:val="ConsPlusNonformat"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>Вносится главой</w:t>
      </w:r>
    </w:p>
    <w:p w:rsidR="00E7198E" w:rsidRPr="00F7052C" w:rsidRDefault="00E7198E" w:rsidP="009E716C">
      <w:pPr>
        <w:pStyle w:val="ConsPlusNonformat"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>администрации городского</w:t>
      </w:r>
    </w:p>
    <w:p w:rsidR="00E7198E" w:rsidRPr="00F7052C" w:rsidRDefault="00E7198E" w:rsidP="009E716C">
      <w:pPr>
        <w:pStyle w:val="ConsPlusNonformat"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>округа город Стерлитамак</w:t>
      </w:r>
    </w:p>
    <w:p w:rsidR="00E7198E" w:rsidRPr="00F7052C" w:rsidRDefault="00E7198E" w:rsidP="009E71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198E" w:rsidRPr="00F7052C" w:rsidRDefault="00E7198E" w:rsidP="009E71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>от «___________» № ____</w:t>
      </w:r>
    </w:p>
    <w:p w:rsidR="00E7198E" w:rsidRPr="00F7052C" w:rsidRDefault="00E7198E" w:rsidP="009E71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198E" w:rsidRPr="00F7052C" w:rsidRDefault="00E7198E" w:rsidP="001F5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                                      </w:t>
      </w:r>
    </w:p>
    <w:p w:rsidR="00E7198E" w:rsidRPr="00F7052C" w:rsidRDefault="00E7198E" w:rsidP="001F5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 xml:space="preserve">регламент предоставления муниципальной                                    </w:t>
      </w:r>
    </w:p>
    <w:p w:rsidR="00E7198E" w:rsidRPr="00F7052C" w:rsidRDefault="00E7198E" w:rsidP="00CC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F7052C">
        <w:rPr>
          <w:sz w:val="28"/>
          <w:szCs w:val="28"/>
        </w:rPr>
        <w:t xml:space="preserve"> </w:t>
      </w:r>
      <w:r w:rsidRPr="00F7052C">
        <w:rPr>
          <w:rFonts w:ascii="Times New Roman" w:hAnsi="Times New Roman" w:cs="Times New Roman"/>
          <w:sz w:val="28"/>
          <w:szCs w:val="28"/>
        </w:rPr>
        <w:t xml:space="preserve">«Реализация преимущественного права </w:t>
      </w:r>
    </w:p>
    <w:p w:rsidR="00E7198E" w:rsidRPr="00F7052C" w:rsidRDefault="00E7198E" w:rsidP="00CC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>субъектом малого (среднего) предпринимательства</w:t>
      </w:r>
    </w:p>
    <w:p w:rsidR="00E7198E" w:rsidRPr="00F7052C" w:rsidRDefault="00E7198E" w:rsidP="00CC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 xml:space="preserve">при отчуждении недвижимого имущества, </w:t>
      </w:r>
    </w:p>
    <w:p w:rsidR="00E7198E" w:rsidRPr="00F7052C" w:rsidRDefault="00E7198E" w:rsidP="00CC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городского округа </w:t>
      </w:r>
    </w:p>
    <w:p w:rsidR="00E7198E" w:rsidRPr="00F7052C" w:rsidRDefault="00E7198E" w:rsidP="00CC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 xml:space="preserve">город Стерлитамак Республики Башкортостан»                                                                                                               </w:t>
      </w:r>
    </w:p>
    <w:p w:rsidR="00E7198E" w:rsidRPr="00F7052C" w:rsidRDefault="00E7198E" w:rsidP="00CC2F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052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7198E" w:rsidRPr="00F7052C" w:rsidRDefault="00E7198E" w:rsidP="00CC2F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052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7198E" w:rsidRPr="00F7052C" w:rsidRDefault="00E7198E" w:rsidP="009E7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>Руководствуясь Федеральным законом от 27.07.2010г.  №210 «Об организации предоставления государственных и м</w:t>
      </w:r>
      <w:r>
        <w:rPr>
          <w:rFonts w:ascii="Times New Roman" w:hAnsi="Times New Roman" w:cs="Times New Roman"/>
          <w:sz w:val="28"/>
          <w:szCs w:val="28"/>
        </w:rPr>
        <w:t>униципальных услуг», частями 6, 9 ст. 4</w:t>
      </w:r>
      <w:r w:rsidRPr="00F70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F7052C">
        <w:rPr>
          <w:rFonts w:ascii="Times New Roman" w:hAnsi="Times New Roman" w:cs="Times New Roman"/>
          <w:sz w:val="28"/>
          <w:szCs w:val="28"/>
        </w:rPr>
        <w:t xml:space="preserve"> Российской Федерации от 22.07.2008 г.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52C">
        <w:rPr>
          <w:rFonts w:ascii="Times New Roman" w:hAnsi="Times New Roman" w:cs="Times New Roman"/>
          <w:sz w:val="28"/>
          <w:szCs w:val="28"/>
        </w:rPr>
        <w:t xml:space="preserve"> в целях приведения административного регламента предоставления муниципальной услуги «Реализация преимущественного права субъектом малого (среднего) предпринимательства при отчуждении недвижимого имущества, находящегося в собственности городского округа город Стерлитамак Республики Башкортостан»</w:t>
      </w:r>
      <w:r w:rsidRPr="00F705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052C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законодательством, Совет городского округа город Стерлитамак Республики Башкортостан </w:t>
      </w:r>
    </w:p>
    <w:p w:rsidR="00E7198E" w:rsidRPr="00F7052C" w:rsidRDefault="00E7198E" w:rsidP="00CC2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98E" w:rsidRPr="00F7052C" w:rsidRDefault="00E7198E" w:rsidP="00001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>Р Е Ш И Л:</w:t>
      </w:r>
    </w:p>
    <w:p w:rsidR="00E7198E" w:rsidRPr="00F7052C" w:rsidRDefault="00E7198E" w:rsidP="00001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98E" w:rsidRPr="004A25AE" w:rsidRDefault="00E7198E" w:rsidP="00536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 xml:space="preserve">1. В административный регламент предоставления муниципальной услуги «Реализация преимущественного права субъектом малого (среднего) предпринимательства при отчуждении недвижимого имущества, находящегося в собственности городского округа город Стерлитамак Республики Башкортостан», утвержденный решением Совета городского округа город Стерлитамак от 23.12.2014г. № 3-5/30з «Об утверждении административных регламентов  </w:t>
      </w:r>
      <w:r w:rsidRPr="004A25AE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оставления муниципальных услуг» (в редакции решений от 14.04.2015г.                    № 3-2/34з, от 30.06.2015г. № 3-4/36з, от 08.09.2015г. № 3-6/37з) </w:t>
      </w:r>
      <w:r w:rsidRPr="004A25AE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E7198E" w:rsidRDefault="00E7198E" w:rsidP="00356AEB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исключить из пункта 10. абзац</w:t>
      </w:r>
      <w:r w:rsidRPr="004A25AE">
        <w:rPr>
          <w:rFonts w:ascii="Times New Roman" w:hAnsi="Times New Roman" w:cs="Times New Roman"/>
          <w:sz w:val="28"/>
          <w:szCs w:val="28"/>
        </w:rPr>
        <w:t xml:space="preserve"> следующего содержания: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5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5AE">
        <w:rPr>
          <w:rFonts w:ascii="Times New Roman" w:hAnsi="Times New Roman" w:cs="Times New Roman"/>
          <w:sz w:val="28"/>
          <w:szCs w:val="28"/>
        </w:rPr>
        <w:t>Законом Республики Башкортостан от 04.02.2011г. №360-з «О регулировании отдельных вопросов отчуждения недвижимого имущества, находящегося в государственной собственности Республики Башкортостан или в муниципальной собственности и арендуемого субъектами малого и среднего предпринимательства»;</w:t>
      </w:r>
    </w:p>
    <w:p w:rsidR="00E7198E" w:rsidRDefault="00E7198E" w:rsidP="00356AEB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дополнить пунктом  13.2. следующего содержания:</w:t>
      </w:r>
    </w:p>
    <w:p w:rsidR="00E7198E" w:rsidRDefault="00E7198E" w:rsidP="00356AEB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«13.2. Заявитель утрачивает преимущественное право на приобретение арендуемого имущества:</w:t>
      </w:r>
    </w:p>
    <w:p w:rsidR="00E7198E" w:rsidRDefault="00E7198E" w:rsidP="00356AE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отказа заявителя от заключения договора купли-продажи арендуемого имущества;</w:t>
      </w:r>
    </w:p>
    <w:p w:rsidR="00E7198E" w:rsidRDefault="00E7198E" w:rsidP="00356AE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тридцати дней со дня получения заявителем предложения и (или) проекта договора купли-продажи арендуемого имущества в случае, если этот договор не подписан заявителем в указанный срок, за исключением случаев приостановления течения указанного срока  в соответствии с ч. 4.1 ст. 4 № 159-ФЗ;</w:t>
      </w:r>
    </w:p>
    <w:p w:rsidR="00E7198E" w:rsidRDefault="00E7198E" w:rsidP="00356AE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расторжения договора купли-продажи арендуемого имущества в связи с существенным нарушением его условий заявителем.»</w:t>
      </w:r>
    </w:p>
    <w:p w:rsidR="00E7198E" w:rsidRDefault="00E7198E" w:rsidP="00356AEB">
      <w:pPr>
        <w:autoSpaceDE w:val="0"/>
        <w:autoSpaceDN w:val="0"/>
        <w:adjustRightInd w:val="0"/>
        <w:spacing w:line="240" w:lineRule="auto"/>
        <w:ind w:left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дополнить пунктом  13.3. следующего содержания: </w:t>
      </w:r>
    </w:p>
    <w:p w:rsidR="00E7198E" w:rsidRDefault="00E7198E" w:rsidP="00356AEB">
      <w:pPr>
        <w:autoSpaceDE w:val="0"/>
        <w:autoSpaceDN w:val="0"/>
        <w:adjustRightInd w:val="0"/>
        <w:spacing w:line="240" w:lineRule="auto"/>
        <w:ind w:left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«13.3.  В любой день до истечения срока, установленного ч. 4 ст. 4 № 159-ФЗ заявитель вправе подать в письменной форме заявление об отказе от использования преимущественного права на приобретение арендуемого имущества.»</w:t>
      </w:r>
    </w:p>
    <w:p w:rsidR="00E7198E" w:rsidRPr="00F7052C" w:rsidRDefault="00E7198E" w:rsidP="00A671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52C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опубликованию в газете «Стерлитамакский рабочий» и </w:t>
      </w:r>
      <w:r w:rsidRPr="00F7052C">
        <w:rPr>
          <w:rFonts w:ascii="Times New Roman" w:hAnsi="Times New Roman" w:cs="Times New Roman"/>
          <w:sz w:val="28"/>
          <w:szCs w:val="28"/>
          <w:lang w:eastAsia="ru-RU"/>
        </w:rPr>
        <w:t xml:space="preserve">вступает в силу после его официального опубликования. </w:t>
      </w:r>
    </w:p>
    <w:p w:rsidR="00E7198E" w:rsidRPr="00F7052C" w:rsidRDefault="00E7198E" w:rsidP="00A72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198E" w:rsidRPr="00F7052C" w:rsidRDefault="00E7198E" w:rsidP="00A72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198E" w:rsidRPr="00F7052C" w:rsidRDefault="00E7198E" w:rsidP="00465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52C">
        <w:rPr>
          <w:rFonts w:ascii="Times New Roman" w:hAnsi="Times New Roman" w:cs="Times New Roman"/>
          <w:b/>
          <w:bCs/>
          <w:sz w:val="28"/>
          <w:szCs w:val="28"/>
        </w:rPr>
        <w:t>Председатель Совета</w:t>
      </w:r>
    </w:p>
    <w:p w:rsidR="00E7198E" w:rsidRPr="00F7052C" w:rsidRDefault="00E7198E" w:rsidP="00465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52C">
        <w:rPr>
          <w:rFonts w:ascii="Times New Roman" w:hAnsi="Times New Roman" w:cs="Times New Roman"/>
          <w:b/>
          <w:bCs/>
          <w:sz w:val="28"/>
          <w:szCs w:val="28"/>
        </w:rPr>
        <w:t>городского округа</w:t>
      </w:r>
    </w:p>
    <w:p w:rsidR="00E7198E" w:rsidRPr="00F7052C" w:rsidRDefault="00E7198E" w:rsidP="00465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52C">
        <w:rPr>
          <w:rFonts w:ascii="Times New Roman" w:hAnsi="Times New Roman" w:cs="Times New Roman"/>
          <w:b/>
          <w:bCs/>
          <w:sz w:val="28"/>
          <w:szCs w:val="28"/>
        </w:rPr>
        <w:t>город Стерлитамак</w:t>
      </w:r>
    </w:p>
    <w:p w:rsidR="00E7198E" w:rsidRPr="00F7052C" w:rsidRDefault="00E7198E" w:rsidP="00465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52C">
        <w:rPr>
          <w:rFonts w:ascii="Times New Roman" w:hAnsi="Times New Roman" w:cs="Times New Roman"/>
          <w:b/>
          <w:bCs/>
          <w:sz w:val="28"/>
          <w:szCs w:val="28"/>
        </w:rPr>
        <w:t>Республики Башкортостан                                                                Ю.И. Никифоров</w:t>
      </w:r>
    </w:p>
    <w:sectPr w:rsidR="00E7198E" w:rsidRPr="00F7052C" w:rsidSect="001F5F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06554"/>
    <w:multiLevelType w:val="hybridMultilevel"/>
    <w:tmpl w:val="91FE527A"/>
    <w:lvl w:ilvl="0" w:tplc="3DC2CA32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E62"/>
    <w:rsid w:val="00001467"/>
    <w:rsid w:val="00011724"/>
    <w:rsid w:val="00011BFC"/>
    <w:rsid w:val="00015CCA"/>
    <w:rsid w:val="00022A3E"/>
    <w:rsid w:val="0003466E"/>
    <w:rsid w:val="00080D2F"/>
    <w:rsid w:val="000938CB"/>
    <w:rsid w:val="000A35F1"/>
    <w:rsid w:val="0011331B"/>
    <w:rsid w:val="00187854"/>
    <w:rsid w:val="001C6D81"/>
    <w:rsid w:val="001F5FFA"/>
    <w:rsid w:val="00231E3F"/>
    <w:rsid w:val="00251AD8"/>
    <w:rsid w:val="00273530"/>
    <w:rsid w:val="002815EB"/>
    <w:rsid w:val="0029563C"/>
    <w:rsid w:val="002A4A3C"/>
    <w:rsid w:val="002D61B8"/>
    <w:rsid w:val="002F5846"/>
    <w:rsid w:val="00315FD4"/>
    <w:rsid w:val="00336D66"/>
    <w:rsid w:val="00350E88"/>
    <w:rsid w:val="0035314B"/>
    <w:rsid w:val="00356AEB"/>
    <w:rsid w:val="003576BD"/>
    <w:rsid w:val="003A5B61"/>
    <w:rsid w:val="003B1F89"/>
    <w:rsid w:val="003D5CFB"/>
    <w:rsid w:val="003F00DB"/>
    <w:rsid w:val="004034D1"/>
    <w:rsid w:val="00421548"/>
    <w:rsid w:val="00433AC3"/>
    <w:rsid w:val="0043695C"/>
    <w:rsid w:val="0044426D"/>
    <w:rsid w:val="00461A75"/>
    <w:rsid w:val="00465E14"/>
    <w:rsid w:val="004732E4"/>
    <w:rsid w:val="00486811"/>
    <w:rsid w:val="004A25AE"/>
    <w:rsid w:val="004A34DB"/>
    <w:rsid w:val="004B34ED"/>
    <w:rsid w:val="004D6395"/>
    <w:rsid w:val="004D7E32"/>
    <w:rsid w:val="005176AF"/>
    <w:rsid w:val="00532F24"/>
    <w:rsid w:val="0053665B"/>
    <w:rsid w:val="00536751"/>
    <w:rsid w:val="00552A9A"/>
    <w:rsid w:val="00576E1E"/>
    <w:rsid w:val="005B3917"/>
    <w:rsid w:val="005C1EA0"/>
    <w:rsid w:val="005D1AC3"/>
    <w:rsid w:val="005E018A"/>
    <w:rsid w:val="005E132D"/>
    <w:rsid w:val="00613A1C"/>
    <w:rsid w:val="006141EF"/>
    <w:rsid w:val="006145C2"/>
    <w:rsid w:val="00627038"/>
    <w:rsid w:val="00634D41"/>
    <w:rsid w:val="006407E6"/>
    <w:rsid w:val="00656F59"/>
    <w:rsid w:val="00680EFA"/>
    <w:rsid w:val="006C6AED"/>
    <w:rsid w:val="006F455D"/>
    <w:rsid w:val="0070681C"/>
    <w:rsid w:val="00712B0A"/>
    <w:rsid w:val="00794BAB"/>
    <w:rsid w:val="007D6AC3"/>
    <w:rsid w:val="007F21D6"/>
    <w:rsid w:val="0081003A"/>
    <w:rsid w:val="0082278E"/>
    <w:rsid w:val="0083396A"/>
    <w:rsid w:val="00866EA5"/>
    <w:rsid w:val="0089186D"/>
    <w:rsid w:val="008B2BE3"/>
    <w:rsid w:val="008B6DC8"/>
    <w:rsid w:val="008D2633"/>
    <w:rsid w:val="008E7EA8"/>
    <w:rsid w:val="00916516"/>
    <w:rsid w:val="00953E09"/>
    <w:rsid w:val="009965C0"/>
    <w:rsid w:val="009B5756"/>
    <w:rsid w:val="009C4D5B"/>
    <w:rsid w:val="009D6B6F"/>
    <w:rsid w:val="009E716C"/>
    <w:rsid w:val="009E7FB3"/>
    <w:rsid w:val="00A32DB4"/>
    <w:rsid w:val="00A46876"/>
    <w:rsid w:val="00A51245"/>
    <w:rsid w:val="00A61928"/>
    <w:rsid w:val="00A6719F"/>
    <w:rsid w:val="00A729C4"/>
    <w:rsid w:val="00A84DB8"/>
    <w:rsid w:val="00A871C8"/>
    <w:rsid w:val="00AA4A3A"/>
    <w:rsid w:val="00AB0E62"/>
    <w:rsid w:val="00AD1D4C"/>
    <w:rsid w:val="00AD26C4"/>
    <w:rsid w:val="00AE2088"/>
    <w:rsid w:val="00B0479A"/>
    <w:rsid w:val="00B13AE3"/>
    <w:rsid w:val="00B37E4F"/>
    <w:rsid w:val="00B579A5"/>
    <w:rsid w:val="00B64DA8"/>
    <w:rsid w:val="00B65E99"/>
    <w:rsid w:val="00BB238E"/>
    <w:rsid w:val="00BE5C10"/>
    <w:rsid w:val="00C637D4"/>
    <w:rsid w:val="00CB55D8"/>
    <w:rsid w:val="00CC2FCD"/>
    <w:rsid w:val="00CD65DC"/>
    <w:rsid w:val="00CE31E3"/>
    <w:rsid w:val="00D22E39"/>
    <w:rsid w:val="00D3240B"/>
    <w:rsid w:val="00D6343C"/>
    <w:rsid w:val="00D711BB"/>
    <w:rsid w:val="00D734B7"/>
    <w:rsid w:val="00DB6E5A"/>
    <w:rsid w:val="00DC0AD5"/>
    <w:rsid w:val="00DF11D0"/>
    <w:rsid w:val="00E7198E"/>
    <w:rsid w:val="00E877CF"/>
    <w:rsid w:val="00EB68A0"/>
    <w:rsid w:val="00EC7C3A"/>
    <w:rsid w:val="00EE599E"/>
    <w:rsid w:val="00F5602D"/>
    <w:rsid w:val="00F56B4A"/>
    <w:rsid w:val="00F61329"/>
    <w:rsid w:val="00F7052C"/>
    <w:rsid w:val="00F80730"/>
    <w:rsid w:val="00F9389B"/>
    <w:rsid w:val="00F95932"/>
    <w:rsid w:val="00F967CC"/>
    <w:rsid w:val="00FA2207"/>
    <w:rsid w:val="00FC5B5F"/>
    <w:rsid w:val="00FE137B"/>
    <w:rsid w:val="00FF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4D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F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584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E716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1">
    <w:name w:val="s_1"/>
    <w:basedOn w:val="Normal"/>
    <w:uiPriority w:val="99"/>
    <w:rsid w:val="009E716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657</TotalTime>
  <Pages>2</Pages>
  <Words>572</Words>
  <Characters>3262</Characters>
  <Application>Microsoft Office Outlook</Application>
  <DocSecurity>0</DocSecurity>
  <Lines>0</Lines>
  <Paragraphs>0</Paragraphs>
  <ScaleCrop>false</ScaleCrop>
  <Company>КУС Минземимущества РБ по г.Стерлитамаку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LMova</cp:lastModifiedBy>
  <cp:revision>114</cp:revision>
  <cp:lastPrinted>2015-09-28T10:58:00Z</cp:lastPrinted>
  <dcterms:created xsi:type="dcterms:W3CDTF">2015-06-16T04:30:00Z</dcterms:created>
  <dcterms:modified xsi:type="dcterms:W3CDTF">2015-10-06T08:56:00Z</dcterms:modified>
</cp:coreProperties>
</file>